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8F6AEA" w14:textId="2EC554AA" w:rsidR="00745BCC" w:rsidRDefault="00252F55" w:rsidP="00A04F47">
      <w:pPr>
        <w:jc w:val="center"/>
      </w:pPr>
      <w:r>
        <w:rPr>
          <w:noProof/>
        </w:rPr>
        <w:drawing>
          <wp:anchor distT="0" distB="0" distL="114300" distR="114300" simplePos="0" relativeHeight="251658240" behindDoc="0" locked="0" layoutInCell="1" allowOverlap="1" wp14:anchorId="7AAFFAF7" wp14:editId="7A0D1A1C">
            <wp:simplePos x="0" y="0"/>
            <wp:positionH relativeFrom="margin">
              <wp:align>center</wp:align>
            </wp:positionH>
            <wp:positionV relativeFrom="paragraph">
              <wp:posOffset>-589915</wp:posOffset>
            </wp:positionV>
            <wp:extent cx="3648075" cy="925462"/>
            <wp:effectExtent l="0" t="0" r="0" b="8255"/>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648075" cy="925462"/>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2DE4DC30" w14:textId="77777777" w:rsidR="00745BCC" w:rsidRDefault="00745BCC" w:rsidP="00A04F47">
      <w:pPr>
        <w:jc w:val="center"/>
      </w:pPr>
    </w:p>
    <w:p w14:paraId="2FEAC371" w14:textId="442B6C1C" w:rsidR="00775B69" w:rsidRPr="00204E59" w:rsidRDefault="00775B69" w:rsidP="00390E85">
      <w:pPr>
        <w:jc w:val="center"/>
        <w:rPr>
          <w:b/>
          <w:bCs/>
          <w:sz w:val="32"/>
          <w:szCs w:val="32"/>
        </w:rPr>
      </w:pPr>
      <w:r w:rsidRPr="00204E59">
        <w:rPr>
          <w:b/>
          <w:bCs/>
          <w:sz w:val="32"/>
          <w:szCs w:val="32"/>
        </w:rPr>
        <w:t xml:space="preserve">Join us </w:t>
      </w:r>
      <w:r w:rsidR="000D4735" w:rsidRPr="00204E59">
        <w:rPr>
          <w:b/>
          <w:bCs/>
          <w:sz w:val="32"/>
          <w:szCs w:val="32"/>
        </w:rPr>
        <w:t>for</w:t>
      </w:r>
    </w:p>
    <w:p w14:paraId="4DE9CBBF" w14:textId="2CDE4443" w:rsidR="00E24ACA" w:rsidRPr="00523028" w:rsidRDefault="00A04F47" w:rsidP="00390E85">
      <w:pPr>
        <w:jc w:val="center"/>
        <w:rPr>
          <w:sz w:val="28"/>
          <w:szCs w:val="28"/>
        </w:rPr>
      </w:pPr>
      <w:r w:rsidRPr="00BE016F">
        <w:rPr>
          <w:b/>
          <w:bCs/>
          <w:sz w:val="32"/>
          <w:szCs w:val="32"/>
        </w:rPr>
        <w:t>CONTACT POINT</w:t>
      </w:r>
      <w:r w:rsidR="004D4A49">
        <w:rPr>
          <w:b/>
          <w:bCs/>
          <w:sz w:val="32"/>
          <w:szCs w:val="32"/>
        </w:rPr>
        <w:t xml:space="preserve">: Where </w:t>
      </w:r>
      <w:r w:rsidR="00992FBA">
        <w:rPr>
          <w:b/>
          <w:bCs/>
          <w:sz w:val="32"/>
          <w:szCs w:val="32"/>
        </w:rPr>
        <w:t>Communities Meet</w:t>
      </w:r>
      <w:r w:rsidR="00523028">
        <w:rPr>
          <w:sz w:val="28"/>
          <w:szCs w:val="28"/>
        </w:rPr>
        <w:br/>
      </w:r>
      <w:r w:rsidR="00907A98" w:rsidRPr="00E973C3">
        <w:rPr>
          <w:b/>
          <w:bCs/>
          <w:sz w:val="28"/>
          <w:szCs w:val="28"/>
        </w:rPr>
        <w:t>WHEN</w:t>
      </w:r>
      <w:r w:rsidR="00745BCC" w:rsidRPr="00E973C3">
        <w:rPr>
          <w:b/>
          <w:bCs/>
          <w:sz w:val="28"/>
          <w:szCs w:val="28"/>
        </w:rPr>
        <w:t xml:space="preserve"> and WHERE</w:t>
      </w:r>
      <w:r w:rsidR="00907A98" w:rsidRPr="00E973C3">
        <w:rPr>
          <w:b/>
          <w:bCs/>
          <w:sz w:val="28"/>
          <w:szCs w:val="28"/>
        </w:rPr>
        <w:t>:</w:t>
      </w:r>
      <w:r w:rsidR="00907A98" w:rsidRPr="00E973C3">
        <w:rPr>
          <w:sz w:val="28"/>
          <w:szCs w:val="28"/>
        </w:rPr>
        <w:t xml:space="preserve"> Monday 4</w:t>
      </w:r>
      <w:r w:rsidR="00907A98" w:rsidRPr="00E973C3">
        <w:rPr>
          <w:sz w:val="28"/>
          <w:szCs w:val="28"/>
          <w:vertAlign w:val="superscript"/>
        </w:rPr>
        <w:t>th</w:t>
      </w:r>
      <w:r w:rsidR="00907A98" w:rsidRPr="00E973C3">
        <w:rPr>
          <w:sz w:val="28"/>
          <w:szCs w:val="28"/>
        </w:rPr>
        <w:t xml:space="preserve"> October from 5.00pm-6.30pm</w:t>
      </w:r>
      <w:r w:rsidR="00745BCC" w:rsidRPr="00E973C3">
        <w:rPr>
          <w:sz w:val="28"/>
          <w:szCs w:val="28"/>
        </w:rPr>
        <w:t xml:space="preserve"> on Zoom</w:t>
      </w:r>
      <w:r w:rsidR="00390E85">
        <w:rPr>
          <w:sz w:val="28"/>
          <w:szCs w:val="28"/>
        </w:rPr>
        <w:br/>
      </w:r>
    </w:p>
    <w:p w14:paraId="55462249" w14:textId="24DE2884" w:rsidR="004D4A49" w:rsidRDefault="00FF2ECA" w:rsidP="001420CC">
      <w:pPr>
        <w:jc w:val="center"/>
        <w:rPr>
          <w:sz w:val="24"/>
          <w:szCs w:val="24"/>
        </w:rPr>
      </w:pPr>
      <w:r w:rsidRPr="00E22C26">
        <w:rPr>
          <w:b/>
          <w:bCs/>
          <w:sz w:val="24"/>
          <w:szCs w:val="24"/>
        </w:rPr>
        <w:t>CONTACT POINT</w:t>
      </w:r>
      <w:r w:rsidRPr="00E22C26">
        <w:rPr>
          <w:sz w:val="24"/>
          <w:szCs w:val="24"/>
        </w:rPr>
        <w:t xml:space="preserve"> is </w:t>
      </w:r>
      <w:r w:rsidRPr="00E22C26">
        <w:rPr>
          <w:sz w:val="24"/>
          <w:szCs w:val="24"/>
          <w:lang w:val="en"/>
        </w:rPr>
        <w:t xml:space="preserve">a series of interactive sessions where </w:t>
      </w:r>
      <w:r w:rsidR="004D4A49" w:rsidRPr="00E22C26">
        <w:rPr>
          <w:sz w:val="24"/>
          <w:szCs w:val="24"/>
        </w:rPr>
        <w:t>theatre and multidisciplinary artists and arts workers</w:t>
      </w:r>
      <w:r w:rsidRPr="00E22C26">
        <w:rPr>
          <w:sz w:val="24"/>
          <w:szCs w:val="24"/>
          <w:lang w:val="en"/>
        </w:rPr>
        <w:t xml:space="preserve"> can connect and challenge stereotypes together. </w:t>
      </w:r>
      <w:r w:rsidR="00775B69">
        <w:rPr>
          <w:sz w:val="24"/>
          <w:szCs w:val="24"/>
        </w:rPr>
        <w:t xml:space="preserve">Facilitated by </w:t>
      </w:r>
      <w:r w:rsidR="004D4A49" w:rsidRPr="006C33B5">
        <w:rPr>
          <w:sz w:val="24"/>
          <w:szCs w:val="24"/>
        </w:rPr>
        <w:t>Francesca La Morgia</w:t>
      </w:r>
      <w:r w:rsidR="004D4A49">
        <w:rPr>
          <w:sz w:val="24"/>
          <w:szCs w:val="24"/>
        </w:rPr>
        <w:t xml:space="preserve"> (Founder and Director of </w:t>
      </w:r>
      <w:hyperlink r:id="rId11" w:history="1">
        <w:r w:rsidR="004D4A49" w:rsidRPr="0020609C">
          <w:rPr>
            <w:rStyle w:val="Hyperlink"/>
            <w:sz w:val="24"/>
            <w:szCs w:val="24"/>
          </w:rPr>
          <w:t>Mother Tongues</w:t>
        </w:r>
      </w:hyperlink>
      <w:r w:rsidR="004D4A49">
        <w:rPr>
          <w:sz w:val="24"/>
          <w:szCs w:val="24"/>
        </w:rPr>
        <w:t>)</w:t>
      </w:r>
      <w:r w:rsidR="004D4A49" w:rsidRPr="00E22C26">
        <w:rPr>
          <w:sz w:val="24"/>
          <w:szCs w:val="24"/>
        </w:rPr>
        <w:t xml:space="preserve"> </w:t>
      </w:r>
      <w:r w:rsidR="004D4A49">
        <w:rPr>
          <w:sz w:val="24"/>
          <w:szCs w:val="24"/>
        </w:rPr>
        <w:t>with</w:t>
      </w:r>
      <w:r w:rsidR="00775B69">
        <w:rPr>
          <w:sz w:val="24"/>
          <w:szCs w:val="24"/>
        </w:rPr>
        <w:t xml:space="preserve"> a</w:t>
      </w:r>
      <w:r w:rsidR="004D4A49">
        <w:rPr>
          <w:sz w:val="24"/>
          <w:szCs w:val="24"/>
        </w:rPr>
        <w:t xml:space="preserve"> </w:t>
      </w:r>
      <w:r w:rsidR="00775B69">
        <w:rPr>
          <w:sz w:val="24"/>
          <w:szCs w:val="24"/>
        </w:rPr>
        <w:t xml:space="preserve">fascinating </w:t>
      </w:r>
      <w:r w:rsidR="004D4A49">
        <w:rPr>
          <w:sz w:val="24"/>
          <w:szCs w:val="24"/>
        </w:rPr>
        <w:t>guest speaker</w:t>
      </w:r>
      <w:r w:rsidR="00775B69">
        <w:rPr>
          <w:sz w:val="24"/>
          <w:szCs w:val="24"/>
        </w:rPr>
        <w:t xml:space="preserve"> each meeting</w:t>
      </w:r>
      <w:r w:rsidR="004D4A49">
        <w:rPr>
          <w:sz w:val="24"/>
          <w:szCs w:val="24"/>
        </w:rPr>
        <w:t xml:space="preserve">, you are invited to join the </w:t>
      </w:r>
      <w:r w:rsidR="003A03BC">
        <w:rPr>
          <w:sz w:val="24"/>
          <w:szCs w:val="24"/>
        </w:rPr>
        <w:t>conversation</w:t>
      </w:r>
      <w:r w:rsidR="003A03BC" w:rsidRPr="00E22C26">
        <w:rPr>
          <w:sz w:val="24"/>
          <w:szCs w:val="24"/>
        </w:rPr>
        <w:t xml:space="preserve"> for</w:t>
      </w:r>
      <w:r w:rsidRPr="00E22C26">
        <w:rPr>
          <w:sz w:val="24"/>
          <w:szCs w:val="24"/>
        </w:rPr>
        <w:t xml:space="preserve"> a series of six sessions</w:t>
      </w:r>
      <w:r w:rsidR="00390E85">
        <w:rPr>
          <w:sz w:val="24"/>
          <w:szCs w:val="24"/>
        </w:rPr>
        <w:t xml:space="preserve"> </w:t>
      </w:r>
      <w:r w:rsidRPr="00E22C26">
        <w:rPr>
          <w:sz w:val="24"/>
          <w:szCs w:val="24"/>
        </w:rPr>
        <w:t>across a twelve-month period.</w:t>
      </w:r>
    </w:p>
    <w:p w14:paraId="164433CF" w14:textId="77777777" w:rsidR="004D4A49" w:rsidRDefault="004D4A49" w:rsidP="001420CC">
      <w:pPr>
        <w:jc w:val="center"/>
        <w:rPr>
          <w:sz w:val="24"/>
          <w:szCs w:val="24"/>
        </w:rPr>
      </w:pPr>
    </w:p>
    <w:p w14:paraId="1F3A3443" w14:textId="77777777" w:rsidR="00390E85" w:rsidRDefault="004D4A49" w:rsidP="00390E85">
      <w:pPr>
        <w:jc w:val="center"/>
        <w:rPr>
          <w:sz w:val="24"/>
          <w:szCs w:val="24"/>
        </w:rPr>
      </w:pPr>
      <w:r>
        <w:rPr>
          <w:sz w:val="24"/>
          <w:szCs w:val="24"/>
        </w:rPr>
        <w:t xml:space="preserve">This is part of Irish Theatre Institute’s </w:t>
      </w:r>
      <w:r w:rsidRPr="00C47D78">
        <w:rPr>
          <w:sz w:val="24"/>
          <w:szCs w:val="24"/>
        </w:rPr>
        <w:t>ONE-FIVE-TEN</w:t>
      </w:r>
      <w:r w:rsidRPr="00390E85">
        <w:rPr>
          <w:sz w:val="24"/>
          <w:szCs w:val="24"/>
        </w:rPr>
        <w:t xml:space="preserve"> programme of working together towards greater diversity and opportunity in the Irish arts sector across the coming years.</w:t>
      </w:r>
      <w:r w:rsidR="00FF2ECA" w:rsidRPr="00E22C26">
        <w:rPr>
          <w:sz w:val="24"/>
          <w:szCs w:val="24"/>
        </w:rPr>
        <w:br/>
      </w:r>
      <w:r w:rsidR="00640E20" w:rsidRPr="00E22C26">
        <w:rPr>
          <w:sz w:val="24"/>
          <w:szCs w:val="24"/>
        </w:rPr>
        <w:br/>
        <w:t>The</w:t>
      </w:r>
      <w:r>
        <w:rPr>
          <w:sz w:val="24"/>
          <w:szCs w:val="24"/>
        </w:rPr>
        <w:t xml:space="preserve"> guest</w:t>
      </w:r>
      <w:r w:rsidR="00640E20" w:rsidRPr="00E22C26">
        <w:rPr>
          <w:sz w:val="24"/>
          <w:szCs w:val="24"/>
        </w:rPr>
        <w:t xml:space="preserve"> speaker</w:t>
      </w:r>
      <w:r>
        <w:rPr>
          <w:sz w:val="24"/>
          <w:szCs w:val="24"/>
        </w:rPr>
        <w:t xml:space="preserve"> for Session One,</w:t>
      </w:r>
      <w:r w:rsidR="00640E20" w:rsidRPr="00E22C26">
        <w:rPr>
          <w:sz w:val="24"/>
          <w:szCs w:val="24"/>
        </w:rPr>
        <w:t xml:space="preserve"> will be Gea Gojak </w:t>
      </w:r>
      <w:r w:rsidR="00775B69">
        <w:rPr>
          <w:sz w:val="24"/>
          <w:szCs w:val="24"/>
        </w:rPr>
        <w:t>who</w:t>
      </w:r>
      <w:r w:rsidR="00640E20" w:rsidRPr="00E22C26">
        <w:rPr>
          <w:sz w:val="24"/>
          <w:szCs w:val="24"/>
        </w:rPr>
        <w:t xml:space="preserve"> will </w:t>
      </w:r>
      <w:r w:rsidR="003A03BC">
        <w:rPr>
          <w:sz w:val="24"/>
          <w:szCs w:val="24"/>
        </w:rPr>
        <w:t xml:space="preserve">talk </w:t>
      </w:r>
      <w:r w:rsidR="00775B69">
        <w:rPr>
          <w:sz w:val="24"/>
          <w:szCs w:val="24"/>
        </w:rPr>
        <w:t>about</w:t>
      </w:r>
      <w:r w:rsidR="00775B69" w:rsidRPr="00E22C26">
        <w:rPr>
          <w:sz w:val="24"/>
          <w:szCs w:val="24"/>
        </w:rPr>
        <w:t xml:space="preserve"> </w:t>
      </w:r>
      <w:r w:rsidR="00640E20" w:rsidRPr="00E22C26">
        <w:rPr>
          <w:sz w:val="24"/>
          <w:szCs w:val="24"/>
        </w:rPr>
        <w:t xml:space="preserve">the following stereotype: </w:t>
      </w:r>
      <w:r w:rsidR="00745BCC" w:rsidRPr="00E22C26">
        <w:rPr>
          <w:sz w:val="24"/>
          <w:szCs w:val="24"/>
        </w:rPr>
        <w:br/>
      </w:r>
      <w:r w:rsidR="00640E20" w:rsidRPr="00E22C26">
        <w:rPr>
          <w:i/>
          <w:iCs/>
          <w:sz w:val="24"/>
          <w:szCs w:val="24"/>
        </w:rPr>
        <w:t>If you want to be a theatre actor, you need to sound like you are native.</w:t>
      </w:r>
      <w:r w:rsidR="00640E20" w:rsidRPr="00E22C26">
        <w:rPr>
          <w:sz w:val="24"/>
          <w:szCs w:val="24"/>
        </w:rPr>
        <w:t xml:space="preserve"> </w:t>
      </w:r>
      <w:r w:rsidR="00745BCC" w:rsidRPr="00E22C26">
        <w:rPr>
          <w:sz w:val="24"/>
          <w:szCs w:val="24"/>
        </w:rPr>
        <w:br/>
      </w:r>
      <w:r w:rsidR="00640E20" w:rsidRPr="00E22C26">
        <w:rPr>
          <w:sz w:val="24"/>
          <w:szCs w:val="24"/>
        </w:rPr>
        <w:t xml:space="preserve">Gea </w:t>
      </w:r>
      <w:r w:rsidR="00656A31" w:rsidRPr="00E22C26">
        <w:rPr>
          <w:sz w:val="24"/>
          <w:szCs w:val="24"/>
        </w:rPr>
        <w:t>will open the conversation</w:t>
      </w:r>
      <w:r w:rsidR="00761DFD">
        <w:rPr>
          <w:sz w:val="24"/>
          <w:szCs w:val="24"/>
        </w:rPr>
        <w:t>, speaking</w:t>
      </w:r>
      <w:r w:rsidR="00656A31" w:rsidRPr="00E22C26">
        <w:rPr>
          <w:sz w:val="24"/>
          <w:szCs w:val="24"/>
        </w:rPr>
        <w:t xml:space="preserve"> about</w:t>
      </w:r>
      <w:r w:rsidR="00640E20" w:rsidRPr="00E22C26">
        <w:rPr>
          <w:sz w:val="24"/>
          <w:szCs w:val="24"/>
        </w:rPr>
        <w:t xml:space="preserve"> language as part of identity, loss of identity</w:t>
      </w:r>
      <w:r w:rsidR="00B8665D">
        <w:rPr>
          <w:sz w:val="24"/>
          <w:szCs w:val="24"/>
        </w:rPr>
        <w:t>,</w:t>
      </w:r>
      <w:r w:rsidR="00640E20" w:rsidRPr="00E22C26">
        <w:rPr>
          <w:sz w:val="24"/>
          <w:szCs w:val="24"/>
        </w:rPr>
        <w:t xml:space="preserve"> truthful expression, about theatre in Ireland, diversity, </w:t>
      </w:r>
      <w:proofErr w:type="gramStart"/>
      <w:r w:rsidR="00640E20" w:rsidRPr="00E22C26">
        <w:rPr>
          <w:sz w:val="24"/>
          <w:szCs w:val="24"/>
        </w:rPr>
        <w:t>approachability</w:t>
      </w:r>
      <w:proofErr w:type="gramEnd"/>
      <w:r w:rsidR="00640E20" w:rsidRPr="00E22C26">
        <w:rPr>
          <w:sz w:val="24"/>
          <w:szCs w:val="24"/>
        </w:rPr>
        <w:t xml:space="preserve"> and audience development. </w:t>
      </w:r>
      <w:r w:rsidR="00A04F47" w:rsidRPr="00E22C26">
        <w:rPr>
          <w:sz w:val="24"/>
          <w:szCs w:val="24"/>
        </w:rPr>
        <w:br/>
      </w:r>
      <w:r w:rsidR="00A04F47" w:rsidRPr="00E22C26">
        <w:rPr>
          <w:sz w:val="24"/>
          <w:szCs w:val="24"/>
        </w:rPr>
        <w:br/>
      </w:r>
      <w:r w:rsidR="00640E20" w:rsidRPr="00E22C26">
        <w:rPr>
          <w:sz w:val="24"/>
          <w:szCs w:val="24"/>
        </w:rPr>
        <w:t xml:space="preserve">The session with begin with the speaker sharing their own experience, and then you will have an opportunity to feedback through working groups, questions, and a sharing to end. </w:t>
      </w:r>
      <w:r w:rsidR="00640E20" w:rsidRPr="00E22C26">
        <w:rPr>
          <w:sz w:val="24"/>
          <w:szCs w:val="24"/>
        </w:rPr>
        <w:br/>
      </w:r>
      <w:r w:rsidR="00640E20" w:rsidRPr="00E22C26">
        <w:rPr>
          <w:sz w:val="24"/>
          <w:szCs w:val="24"/>
        </w:rPr>
        <w:br/>
        <w:t xml:space="preserve">If you would like to attend, please email </w:t>
      </w:r>
      <w:hyperlink r:id="rId12" w:history="1">
        <w:r w:rsidR="00640E20" w:rsidRPr="00E22C26">
          <w:rPr>
            <w:rStyle w:val="Hyperlink"/>
            <w:sz w:val="24"/>
            <w:szCs w:val="24"/>
          </w:rPr>
          <w:t>info@irishtheatreinstitute.ie</w:t>
        </w:r>
      </w:hyperlink>
      <w:r w:rsidR="00640E20" w:rsidRPr="00E22C26">
        <w:rPr>
          <w:sz w:val="24"/>
          <w:szCs w:val="24"/>
        </w:rPr>
        <w:t xml:space="preserve"> with your name and the </w:t>
      </w:r>
      <w:r w:rsidR="00EA239B" w:rsidRPr="00E22C26">
        <w:rPr>
          <w:sz w:val="24"/>
          <w:szCs w:val="24"/>
        </w:rPr>
        <w:t>subject line</w:t>
      </w:r>
      <w:r w:rsidR="00640E20" w:rsidRPr="00E22C26">
        <w:rPr>
          <w:sz w:val="24"/>
          <w:szCs w:val="24"/>
        </w:rPr>
        <w:t xml:space="preserve"> CONTACT POINT. A Zoom link will be sent out in advance of the session. If you have any access requirements or further questions, please let us know in the email. </w:t>
      </w:r>
      <w:r w:rsidR="00745BCC" w:rsidRPr="00E22C26">
        <w:rPr>
          <w:sz w:val="24"/>
          <w:szCs w:val="24"/>
        </w:rPr>
        <w:br/>
      </w:r>
      <w:r w:rsidR="00745BCC" w:rsidRPr="00E22C26">
        <w:rPr>
          <w:sz w:val="24"/>
          <w:szCs w:val="24"/>
        </w:rPr>
        <w:br/>
      </w:r>
      <w:r w:rsidR="00640E20" w:rsidRPr="00E22C26">
        <w:rPr>
          <w:b/>
          <w:bCs/>
          <w:sz w:val="24"/>
          <w:szCs w:val="24"/>
        </w:rPr>
        <w:t>If you are unable to attend this session, don’t worry</w:t>
      </w:r>
      <w:r w:rsidR="0020609C">
        <w:rPr>
          <w:b/>
          <w:bCs/>
          <w:sz w:val="24"/>
          <w:szCs w:val="24"/>
        </w:rPr>
        <w:t>!</w:t>
      </w:r>
      <w:r w:rsidR="0020609C">
        <w:rPr>
          <w:b/>
          <w:bCs/>
          <w:sz w:val="24"/>
          <w:szCs w:val="24"/>
        </w:rPr>
        <w:br/>
        <w:t>W</w:t>
      </w:r>
      <w:r w:rsidR="00640E20" w:rsidRPr="00E22C26">
        <w:rPr>
          <w:b/>
          <w:bCs/>
          <w:sz w:val="24"/>
          <w:szCs w:val="24"/>
        </w:rPr>
        <w:t>e will be issuing another invite in November for an early December session.</w:t>
      </w:r>
      <w:r w:rsidR="00640E20" w:rsidRPr="00E22C26">
        <w:rPr>
          <w:sz w:val="24"/>
          <w:szCs w:val="24"/>
        </w:rPr>
        <w:t xml:space="preserve">   </w:t>
      </w:r>
      <w:r w:rsidR="00640E20" w:rsidRPr="00E22C26">
        <w:rPr>
          <w:sz w:val="24"/>
          <w:szCs w:val="24"/>
        </w:rPr>
        <w:br/>
      </w:r>
      <w:r w:rsidR="00745BCC" w:rsidRPr="00E22C26">
        <w:rPr>
          <w:sz w:val="24"/>
          <w:szCs w:val="24"/>
        </w:rPr>
        <w:br/>
      </w:r>
      <w:r w:rsidR="001C486A" w:rsidRPr="00E22C26">
        <w:rPr>
          <w:sz w:val="24"/>
          <w:szCs w:val="24"/>
        </w:rPr>
        <w:t>**************</w:t>
      </w:r>
    </w:p>
    <w:p w14:paraId="7F5BE00D" w14:textId="16F3BFCA" w:rsidR="001C486A" w:rsidRPr="00390E85" w:rsidRDefault="001C486A" w:rsidP="00390E85">
      <w:pPr>
        <w:rPr>
          <w:sz w:val="24"/>
          <w:szCs w:val="24"/>
        </w:rPr>
      </w:pPr>
      <w:r w:rsidRPr="00390E85">
        <w:rPr>
          <w:b/>
          <w:bCs/>
          <w:sz w:val="24"/>
          <w:szCs w:val="24"/>
          <w:u w:val="single"/>
        </w:rPr>
        <w:t>ABOUT IRISH THEATRE INSITITUE</w:t>
      </w:r>
      <w:r w:rsidRPr="00390E85">
        <w:rPr>
          <w:sz w:val="24"/>
          <w:szCs w:val="24"/>
        </w:rPr>
        <w:br/>
        <w:t xml:space="preserve">Irish Theatre Institute (ITI) is a resource organisation for the professional Irish theatre sector. We nurture, </w:t>
      </w:r>
      <w:proofErr w:type="gramStart"/>
      <w:r w:rsidRPr="00390E85">
        <w:rPr>
          <w:sz w:val="24"/>
          <w:szCs w:val="24"/>
        </w:rPr>
        <w:t>promote</w:t>
      </w:r>
      <w:proofErr w:type="gramEnd"/>
      <w:r w:rsidRPr="00390E85">
        <w:rPr>
          <w:sz w:val="24"/>
          <w:szCs w:val="24"/>
        </w:rPr>
        <w:t xml:space="preserve"> and drive the ambition of Irish theatre and Irish theatre artists from grassroot beginnings to presentation on the world stage. ITI supports theatre artists at all stages of their profession to make work and develop sustainable careers. We work with actors, makers, writers, directors, designers, </w:t>
      </w:r>
      <w:proofErr w:type="gramStart"/>
      <w:r w:rsidRPr="00390E85">
        <w:rPr>
          <w:sz w:val="24"/>
          <w:szCs w:val="24"/>
        </w:rPr>
        <w:t>producers</w:t>
      </w:r>
      <w:proofErr w:type="gramEnd"/>
      <w:r w:rsidRPr="00390E85">
        <w:rPr>
          <w:sz w:val="24"/>
          <w:szCs w:val="24"/>
        </w:rPr>
        <w:t xml:space="preserve"> and company managers. For more information </w:t>
      </w:r>
      <w:hyperlink r:id="rId13" w:history="1">
        <w:r w:rsidRPr="00390E85">
          <w:rPr>
            <w:rStyle w:val="Hyperlink"/>
            <w:sz w:val="24"/>
            <w:szCs w:val="24"/>
          </w:rPr>
          <w:t>visit our website.</w:t>
        </w:r>
      </w:hyperlink>
      <w:r w:rsidRPr="00390E85">
        <w:rPr>
          <w:sz w:val="24"/>
          <w:szCs w:val="24"/>
        </w:rPr>
        <w:t xml:space="preserve"> </w:t>
      </w:r>
    </w:p>
    <w:p w14:paraId="079E3888" w14:textId="77777777" w:rsidR="001C486A" w:rsidRPr="00390E85" w:rsidRDefault="001C486A" w:rsidP="00745BCC">
      <w:pPr>
        <w:rPr>
          <w:b/>
          <w:bCs/>
          <w:sz w:val="24"/>
          <w:szCs w:val="24"/>
          <w:u w:val="single"/>
        </w:rPr>
      </w:pPr>
    </w:p>
    <w:p w14:paraId="79F43E12" w14:textId="6FF322BA" w:rsidR="00640E20" w:rsidRPr="00390E85" w:rsidRDefault="00640E20" w:rsidP="00640E20">
      <w:pPr>
        <w:rPr>
          <w:sz w:val="24"/>
          <w:szCs w:val="24"/>
        </w:rPr>
      </w:pPr>
      <w:r w:rsidRPr="00390E85">
        <w:rPr>
          <w:b/>
          <w:bCs/>
          <w:sz w:val="24"/>
          <w:szCs w:val="24"/>
          <w:u w:val="single"/>
        </w:rPr>
        <w:t>ABOUT GEA GOJAK:</w:t>
      </w:r>
      <w:r w:rsidRPr="00390E85">
        <w:rPr>
          <w:sz w:val="24"/>
          <w:szCs w:val="24"/>
        </w:rPr>
        <w:t xml:space="preserve"> </w:t>
      </w:r>
      <w:r w:rsidRPr="00390E85">
        <w:rPr>
          <w:sz w:val="24"/>
          <w:szCs w:val="24"/>
        </w:rPr>
        <w:br/>
        <w:t>Gea Gojak is a theatre director with experience in devising collaborative and socially engaged</w:t>
      </w:r>
      <w:r w:rsidR="00252F55" w:rsidRPr="00390E85">
        <w:rPr>
          <w:sz w:val="24"/>
          <w:szCs w:val="24"/>
        </w:rPr>
        <w:t xml:space="preserve"> </w:t>
      </w:r>
      <w:r w:rsidRPr="00390E85">
        <w:rPr>
          <w:sz w:val="24"/>
          <w:szCs w:val="24"/>
        </w:rPr>
        <w:t xml:space="preserve">art projects. She completed a BA in Acting and Puppetry at The Academy of Arts and Culture in Osijek, Croatia, and an MA in Acting at Art Academy Novi Sad, Serbia. Gea has been directing and creating socially engaged projects and has developed her collaborative practice through theatre. Besides directing she gained experience as a producer, project coordinator, </w:t>
      </w:r>
      <w:proofErr w:type="gramStart"/>
      <w:r w:rsidRPr="00390E85">
        <w:rPr>
          <w:sz w:val="24"/>
          <w:szCs w:val="24"/>
        </w:rPr>
        <w:t>PR</w:t>
      </w:r>
      <w:proofErr w:type="gramEnd"/>
      <w:r w:rsidRPr="00390E85">
        <w:rPr>
          <w:sz w:val="24"/>
          <w:szCs w:val="24"/>
        </w:rPr>
        <w:t xml:space="preserve"> and leader of diverse workshops. Gea has produced work for prominent theatres in Croatia</w:t>
      </w:r>
      <w:r w:rsidR="00390E85">
        <w:rPr>
          <w:sz w:val="24"/>
          <w:szCs w:val="24"/>
        </w:rPr>
        <w:t>/</w:t>
      </w:r>
      <w:r w:rsidRPr="00390E85">
        <w:rPr>
          <w:sz w:val="24"/>
          <w:szCs w:val="24"/>
        </w:rPr>
        <w:t>Serbia. The goal of her work is to raise critical awareness of socio-political issues. Since coming to Dublin in 2019, Gea has continued her professional and collaborative artistic work. Gea was a recipient of Create and Fire Station Artists’ Studios 2021 Residency Award.</w:t>
      </w:r>
      <w:r w:rsidR="004D7DCE" w:rsidRPr="00390E85">
        <w:rPr>
          <w:sz w:val="24"/>
          <w:szCs w:val="24"/>
        </w:rPr>
        <w:br/>
      </w:r>
    </w:p>
    <w:sectPr w:rsidR="00640E20" w:rsidRPr="00390E85" w:rsidSect="00E22C26">
      <w:footerReference w:type="default" r:id="rId14"/>
      <w:pgSz w:w="11906" w:h="16838"/>
      <w:pgMar w:top="1191" w:right="1077" w:bottom="1191" w:left="107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213A76C" w14:textId="77777777" w:rsidR="00A5657E" w:rsidRDefault="00A5657E" w:rsidP="00252F55">
      <w:r>
        <w:separator/>
      </w:r>
    </w:p>
  </w:endnote>
  <w:endnote w:type="continuationSeparator" w:id="0">
    <w:p w14:paraId="40A26EF6" w14:textId="77777777" w:rsidR="00A5657E" w:rsidRDefault="00A5657E" w:rsidP="00252F5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1F4A84" w14:textId="3FE5670B" w:rsidR="00747A09" w:rsidRDefault="00747A09">
    <w:pPr>
      <w:pStyle w:val="Footer"/>
    </w:pPr>
    <w:r>
      <w:t xml:space="preserve">ITI is core funded by </w:t>
    </w:r>
    <w:r w:rsidR="00B65BB3" w:rsidRPr="00B65BB3">
      <w:t xml:space="preserve">The Arts Council | An </w:t>
    </w:r>
    <w:proofErr w:type="spellStart"/>
    <w:r w:rsidR="00B65BB3" w:rsidRPr="00B65BB3">
      <w:t>Chomhairle</w:t>
    </w:r>
    <w:proofErr w:type="spellEnd"/>
    <w:r w:rsidR="00B65BB3" w:rsidRPr="00B65BB3">
      <w:t xml:space="preserve"> </w:t>
    </w:r>
    <w:proofErr w:type="spellStart"/>
    <w:r w:rsidR="00B65BB3" w:rsidRPr="00B65BB3">
      <w:t>Ealaíon</w:t>
    </w:r>
    <w:proofErr w:type="spellEnd"/>
    <w:r w:rsidR="00B65BB3">
      <w: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739B245" w14:textId="77777777" w:rsidR="00A5657E" w:rsidRDefault="00A5657E" w:rsidP="00252F55">
      <w:r>
        <w:separator/>
      </w:r>
    </w:p>
  </w:footnote>
  <w:footnote w:type="continuationSeparator" w:id="0">
    <w:p w14:paraId="57A09A5F" w14:textId="77777777" w:rsidR="00A5657E" w:rsidRDefault="00A5657E" w:rsidP="00252F5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40E20"/>
    <w:rsid w:val="000D4735"/>
    <w:rsid w:val="001420CC"/>
    <w:rsid w:val="001C486A"/>
    <w:rsid w:val="00204E59"/>
    <w:rsid w:val="0020609C"/>
    <w:rsid w:val="0023109F"/>
    <w:rsid w:val="00252F55"/>
    <w:rsid w:val="003074EE"/>
    <w:rsid w:val="00390E85"/>
    <w:rsid w:val="003A03BC"/>
    <w:rsid w:val="004D4A49"/>
    <w:rsid w:val="004D7DCE"/>
    <w:rsid w:val="00523028"/>
    <w:rsid w:val="006373D7"/>
    <w:rsid w:val="00640E20"/>
    <w:rsid w:val="00656A31"/>
    <w:rsid w:val="006A38CF"/>
    <w:rsid w:val="006C33B5"/>
    <w:rsid w:val="00745BCC"/>
    <w:rsid w:val="00747A09"/>
    <w:rsid w:val="00761DFD"/>
    <w:rsid w:val="00775B69"/>
    <w:rsid w:val="00893EBD"/>
    <w:rsid w:val="00907A98"/>
    <w:rsid w:val="00954285"/>
    <w:rsid w:val="00992FBA"/>
    <w:rsid w:val="009F2B52"/>
    <w:rsid w:val="00A01BBD"/>
    <w:rsid w:val="00A04F47"/>
    <w:rsid w:val="00A5657E"/>
    <w:rsid w:val="00AD761C"/>
    <w:rsid w:val="00B65BB3"/>
    <w:rsid w:val="00B8665D"/>
    <w:rsid w:val="00BE016F"/>
    <w:rsid w:val="00C47D78"/>
    <w:rsid w:val="00D3780A"/>
    <w:rsid w:val="00D7319F"/>
    <w:rsid w:val="00E22C26"/>
    <w:rsid w:val="00E24ACA"/>
    <w:rsid w:val="00E973C3"/>
    <w:rsid w:val="00EA239B"/>
    <w:rsid w:val="00F90A10"/>
    <w:rsid w:val="00FD7931"/>
    <w:rsid w:val="00FF2ECA"/>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FC5B1D"/>
  <w15:chartTrackingRefBased/>
  <w15:docId w15:val="{AACF36EF-C325-4906-8FE5-5B48F8CDD8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0E20"/>
    <w:pPr>
      <w:spacing w:after="0" w:line="240"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640E20"/>
    <w:rPr>
      <w:color w:val="0563C1" w:themeColor="hyperlink"/>
      <w:u w:val="single"/>
    </w:rPr>
  </w:style>
  <w:style w:type="character" w:styleId="UnresolvedMention">
    <w:name w:val="Unresolved Mention"/>
    <w:basedOn w:val="DefaultParagraphFont"/>
    <w:uiPriority w:val="99"/>
    <w:semiHidden/>
    <w:unhideWhenUsed/>
    <w:rsid w:val="006373D7"/>
    <w:rPr>
      <w:color w:val="605E5C"/>
      <w:shd w:val="clear" w:color="auto" w:fill="E1DFDD"/>
    </w:rPr>
  </w:style>
  <w:style w:type="paragraph" w:styleId="Header">
    <w:name w:val="header"/>
    <w:basedOn w:val="Normal"/>
    <w:link w:val="HeaderChar"/>
    <w:uiPriority w:val="99"/>
    <w:unhideWhenUsed/>
    <w:rsid w:val="00252F55"/>
    <w:pPr>
      <w:tabs>
        <w:tab w:val="center" w:pos="4513"/>
        <w:tab w:val="right" w:pos="9026"/>
      </w:tabs>
    </w:pPr>
  </w:style>
  <w:style w:type="character" w:customStyle="1" w:styleId="HeaderChar">
    <w:name w:val="Header Char"/>
    <w:basedOn w:val="DefaultParagraphFont"/>
    <w:link w:val="Header"/>
    <w:uiPriority w:val="99"/>
    <w:rsid w:val="00252F55"/>
  </w:style>
  <w:style w:type="paragraph" w:styleId="Footer">
    <w:name w:val="footer"/>
    <w:basedOn w:val="Normal"/>
    <w:link w:val="FooterChar"/>
    <w:uiPriority w:val="99"/>
    <w:unhideWhenUsed/>
    <w:rsid w:val="00252F55"/>
    <w:pPr>
      <w:tabs>
        <w:tab w:val="center" w:pos="4513"/>
        <w:tab w:val="right" w:pos="9026"/>
      </w:tabs>
    </w:pPr>
  </w:style>
  <w:style w:type="character" w:customStyle="1" w:styleId="FooterChar">
    <w:name w:val="Footer Char"/>
    <w:basedOn w:val="DefaultParagraphFont"/>
    <w:link w:val="Footer"/>
    <w:uiPriority w:val="99"/>
    <w:rsid w:val="00252F55"/>
  </w:style>
  <w:style w:type="character" w:styleId="CommentReference">
    <w:name w:val="annotation reference"/>
    <w:basedOn w:val="DefaultParagraphFont"/>
    <w:uiPriority w:val="99"/>
    <w:semiHidden/>
    <w:unhideWhenUsed/>
    <w:rsid w:val="004D4A49"/>
    <w:rPr>
      <w:sz w:val="16"/>
      <w:szCs w:val="16"/>
    </w:rPr>
  </w:style>
  <w:style w:type="paragraph" w:styleId="CommentText">
    <w:name w:val="annotation text"/>
    <w:basedOn w:val="Normal"/>
    <w:link w:val="CommentTextChar"/>
    <w:uiPriority w:val="99"/>
    <w:semiHidden/>
    <w:unhideWhenUsed/>
    <w:rsid w:val="004D4A49"/>
    <w:rPr>
      <w:sz w:val="20"/>
      <w:szCs w:val="20"/>
    </w:rPr>
  </w:style>
  <w:style w:type="character" w:customStyle="1" w:styleId="CommentTextChar">
    <w:name w:val="Comment Text Char"/>
    <w:basedOn w:val="DefaultParagraphFont"/>
    <w:link w:val="CommentText"/>
    <w:uiPriority w:val="99"/>
    <w:semiHidden/>
    <w:rsid w:val="004D4A49"/>
    <w:rPr>
      <w:sz w:val="20"/>
      <w:szCs w:val="20"/>
    </w:rPr>
  </w:style>
  <w:style w:type="paragraph" w:styleId="CommentSubject">
    <w:name w:val="annotation subject"/>
    <w:basedOn w:val="CommentText"/>
    <w:next w:val="CommentText"/>
    <w:link w:val="CommentSubjectChar"/>
    <w:uiPriority w:val="99"/>
    <w:semiHidden/>
    <w:unhideWhenUsed/>
    <w:rsid w:val="004D4A49"/>
    <w:rPr>
      <w:b/>
      <w:bCs/>
    </w:rPr>
  </w:style>
  <w:style w:type="character" w:customStyle="1" w:styleId="CommentSubjectChar">
    <w:name w:val="Comment Subject Char"/>
    <w:basedOn w:val="CommentTextChar"/>
    <w:link w:val="CommentSubject"/>
    <w:uiPriority w:val="99"/>
    <w:semiHidden/>
    <w:rsid w:val="004D4A49"/>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www.irishtheatreinstitute.ie"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info@irishtheatreinstitute.ie"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mothertongues.ie/about/" TargetMode="Externa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image" Target="media/image1.jpeg"/><Relationship Id="rId4" Type="http://schemas.openxmlformats.org/officeDocument/2006/relationships/customXml" Target="../customXml/item4.xml"/><Relationship Id="rId9" Type="http://schemas.openxmlformats.org/officeDocument/2006/relationships/endnotes" Target="end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DD6394F8C149544A53A76F529C4329B" ma:contentTypeVersion="15" ma:contentTypeDescription="Create a new document." ma:contentTypeScope="" ma:versionID="df699fcf8f1f99eb50dac66834c9fe5f">
  <xsd:schema xmlns:xsd="http://www.w3.org/2001/XMLSchema" xmlns:xs="http://www.w3.org/2001/XMLSchema" xmlns:p="http://schemas.microsoft.com/office/2006/metadata/properties" xmlns:ns2="179c0b0f-3758-4db4-90ce-ba4179708ab5" xmlns:ns3="2981a3fb-3855-4333-bac8-d94c8bb69c56" targetNamespace="http://schemas.microsoft.com/office/2006/metadata/properties" ma:root="true" ma:fieldsID="999e3966caa7569bd577036698b31f4c" ns2:_="" ns3:_="">
    <xsd:import namespace="179c0b0f-3758-4db4-90ce-ba4179708ab5"/>
    <xsd:import namespace="2981a3fb-3855-4333-bac8-d94c8bb69c56"/>
    <xsd:element name="properties">
      <xsd:complexType>
        <xsd:sequence>
          <xsd:element name="documentManagement">
            <xsd:complexType>
              <xsd:all>
                <xsd:element ref="ns2:SharedWithUsers" minOccurs="0"/>
                <xsd:element ref="ns2:SharedWithDetails" minOccurs="0"/>
                <xsd:element ref="ns2:LastSharedByUser" minOccurs="0"/>
                <xsd:element ref="ns2:LastSharedByTime" minOccurs="0"/>
                <xsd:element ref="ns3:MediaServiceMetadata" minOccurs="0"/>
                <xsd:element ref="ns3:MediaServiceFastMetadata" minOccurs="0"/>
                <xsd:element ref="ns3:MediaServiceDateTaken" minOccurs="0"/>
                <xsd:element ref="ns3:MediaServiceAutoTags" minOccurs="0"/>
                <xsd:element ref="ns3:MediaServiceLocation" minOccurs="0"/>
                <xsd:element ref="ns3:MediaServiceOCR" minOccurs="0"/>
                <xsd:element ref="ns3:MediaServiceGenerationTime" minOccurs="0"/>
                <xsd:element ref="ns3:MediaServiceEventHashCode" minOccurs="0"/>
                <xsd:element ref="ns3:MediaServiceAutoKeyPoints" minOccurs="0"/>
                <xsd:element ref="ns3:MediaServiceKeyPoints"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79c0b0f-3758-4db4-90ce-ba4179708ab5"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LastSharedByUser" ma:index="10" nillable="true" ma:displayName="Last Shared By User" ma:description="" ma:internalName="LastSharedByUser" ma:readOnly="true">
      <xsd:simpleType>
        <xsd:restriction base="dms:Note">
          <xsd:maxLength value="255"/>
        </xsd:restriction>
      </xsd:simpleType>
    </xsd:element>
    <xsd:element name="LastSharedByTime" ma:index="11" nillable="true" ma:displayName="Last Shared By Time" ma:description="" ma:internalName="LastSharedByTime" ma:readOnly="true">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2981a3fb-3855-4333-bac8-d94c8bb69c56" elementFormDefault="qualified">
    <xsd:import namespace="http://schemas.microsoft.com/office/2006/documentManagement/types"/>
    <xsd:import namespace="http://schemas.microsoft.com/office/infopath/2007/PartnerControls"/>
    <xsd:element name="MediaServiceMetadata" ma:index="12" nillable="true" ma:displayName="MediaServiceMetadata" ma:description="" ma:hidden="true" ma:internalName="MediaServiceMetadata" ma:readOnly="true">
      <xsd:simpleType>
        <xsd:restriction base="dms:Note"/>
      </xsd:simpleType>
    </xsd:element>
    <xsd:element name="MediaServiceFastMetadata" ma:index="13" nillable="true" ma:displayName="MediaServiceFastMetadata" ma:description="" ma:hidden="true" ma:internalName="MediaServiceFastMetadata" ma:readOnly="true">
      <xsd:simpleType>
        <xsd:restriction base="dms:Note"/>
      </xsd:simpleType>
    </xsd:element>
    <xsd:element name="MediaServiceDateTaken" ma:index="14" nillable="true" ma:displayName="MediaServiceDateTaken" ma:description="" ma:hidden="true" ma:internalName="MediaServiceDateTaken" ma:readOnly="true">
      <xsd:simpleType>
        <xsd:restriction base="dms:Text"/>
      </xsd:simpleType>
    </xsd:element>
    <xsd:element name="MediaServiceAutoTags" ma:index="15" nillable="true" ma:displayName="MediaServiceAutoTags" ma:description="" ma:internalName="MediaServiceAutoTags" ma:readOnly="true">
      <xsd:simpleType>
        <xsd:restriction base="dms:Text"/>
      </xsd:simpleType>
    </xsd:element>
    <xsd:element name="MediaServiceLocation" ma:index="16" nillable="true" ma:displayName="MediaServiceLocation" ma:description="" ma:internalName="MediaServiceLocation" ma:readOnly="true">
      <xsd:simpleType>
        <xsd:restriction base="dms:Text"/>
      </xsd:simpleType>
    </xsd:element>
    <xsd:element name="MediaServiceOCR" ma:index="17" nillable="true" ma:displayName="MediaServiceOCR"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AutoKeyPoints" ma:index="20" nillable="true" ma:displayName="MediaServiceAutoKeyPoints" ma:hidden="true" ma:internalName="MediaServiceAutoKeyPoints" ma:readOnly="true">
      <xsd:simpleType>
        <xsd:restriction base="dms:Note"/>
      </xsd:simpleType>
    </xsd:element>
    <xsd:element name="MediaServiceKeyPoints" ma:index="21" nillable="true" ma:displayName="KeyPoints" ma:internalName="MediaServiceKeyPoints" ma:readOnly="true">
      <xsd:simpleType>
        <xsd:restriction base="dms:Note">
          <xsd:maxLength value="255"/>
        </xsd:restriction>
      </xsd:simpleType>
    </xsd:element>
    <xsd:element name="MediaLengthInSeconds" ma:index="22" nillable="true" ma:displayName="Length (seconds)"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46A8AD8-E78A-4899-A7DF-CB8D311ADB2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79c0b0f-3758-4db4-90ce-ba4179708ab5"/>
    <ds:schemaRef ds:uri="2981a3fb-3855-4333-bac8-d94c8bb69c5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B57E15B-280E-4567-99F9-1F26A633B278}">
  <ds:schemaRefs>
    <ds:schemaRef ds:uri="http://schemas.microsoft.com/sharepoint/v3/contenttype/forms"/>
  </ds:schemaRefs>
</ds:datastoreItem>
</file>

<file path=customXml/itemProps3.xml><?xml version="1.0" encoding="utf-8"?>
<ds:datastoreItem xmlns:ds="http://schemas.openxmlformats.org/officeDocument/2006/customXml" ds:itemID="{57308A43-1E2D-4AC2-9F86-8C754C9D919A}">
  <ds:schemaRefs>
    <ds:schemaRef ds:uri="179c0b0f-3758-4db4-90ce-ba4179708ab5"/>
    <ds:schemaRef ds:uri="http://purl.org/dc/elements/1.1/"/>
    <ds:schemaRef ds:uri="http://schemas.openxmlformats.org/package/2006/metadata/core-properties"/>
    <ds:schemaRef ds:uri="2981a3fb-3855-4333-bac8-d94c8bb69c56"/>
    <ds:schemaRef ds:uri="http://schemas.microsoft.com/office/2006/metadata/properties"/>
    <ds:schemaRef ds:uri="http://www.w3.org/XML/1998/namespace"/>
    <ds:schemaRef ds:uri="http://schemas.microsoft.com/office/2006/documentManagement/types"/>
    <ds:schemaRef ds:uri="http://schemas.microsoft.com/office/infopath/2007/PartnerControls"/>
    <ds:schemaRef ds:uri="http://purl.org/dc/dcmitype/"/>
    <ds:schemaRef ds:uri="http://purl.org/dc/terms/"/>
  </ds:schemaRefs>
</ds:datastoreItem>
</file>

<file path=customXml/itemProps4.xml><?xml version="1.0" encoding="utf-8"?>
<ds:datastoreItem xmlns:ds="http://schemas.openxmlformats.org/officeDocument/2006/customXml" ds:itemID="{88561C88-961B-497F-9B56-86CD5BAEBB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TotalTime>
  <Pages>1</Pages>
  <Words>472</Words>
  <Characters>2697</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Katherine Murphy</dc:creator>
  <cp:keywords/>
  <dc:description/>
  <cp:lastModifiedBy>Katherine Murphy</cp:lastModifiedBy>
  <cp:revision>6</cp:revision>
  <dcterms:created xsi:type="dcterms:W3CDTF">2021-09-15T13:10:00Z</dcterms:created>
  <dcterms:modified xsi:type="dcterms:W3CDTF">2021-09-15T13:28:00Z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0x0101007DD6394F8C149544A53A76F529C4329B</vt:lpwstr>
  </property>
</Properties>
</file>